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64" w:rsidRDefault="00412264" w:rsidP="00111C4F">
      <w:pPr>
        <w:tabs>
          <w:tab w:val="left" w:pos="10620"/>
        </w:tabs>
        <w:ind w:left="1701" w:right="900"/>
        <w:rPr>
          <w:rFonts w:ascii="RequiemText-HTF-SmallCaps" w:hAnsi="RequiemText-HTF-SmallCaps" w:cs="Amplitude-Regular"/>
        </w:rPr>
      </w:pPr>
    </w:p>
    <w:p w:rsidR="00412264" w:rsidRDefault="00412264" w:rsidP="00111C4F">
      <w:pPr>
        <w:tabs>
          <w:tab w:val="left" w:pos="10620"/>
        </w:tabs>
        <w:ind w:left="1701" w:right="900"/>
        <w:rPr>
          <w:rFonts w:ascii="RequiemText-HTF-SmallCaps" w:hAnsi="RequiemText-HTF-SmallCaps" w:cs="Amplitude-Regular"/>
        </w:rPr>
      </w:pPr>
    </w:p>
    <w:p w:rsidR="00412264" w:rsidRDefault="00412264" w:rsidP="00111C4F">
      <w:pPr>
        <w:tabs>
          <w:tab w:val="left" w:pos="10620"/>
        </w:tabs>
        <w:ind w:left="1701" w:right="900"/>
        <w:rPr>
          <w:rFonts w:ascii="RequiemText-HTF-SmallCaps" w:hAnsi="RequiemText-HTF-SmallCaps" w:cs="Amplitude-Regular"/>
        </w:rPr>
      </w:pPr>
    </w:p>
    <w:p w:rsidR="00412264" w:rsidRDefault="00412264" w:rsidP="00111C4F">
      <w:pPr>
        <w:tabs>
          <w:tab w:val="left" w:pos="10620"/>
        </w:tabs>
        <w:ind w:left="1701" w:right="900"/>
        <w:rPr>
          <w:rFonts w:ascii="RequiemText-HTF-SmallCaps" w:hAnsi="RequiemText-HTF-SmallCaps" w:cs="Amplitude-Regular"/>
        </w:rPr>
      </w:pPr>
    </w:p>
    <w:p w:rsidR="0067521E" w:rsidRDefault="0067521E" w:rsidP="00F66CDD">
      <w:pPr>
        <w:tabs>
          <w:tab w:val="left" w:pos="10620"/>
        </w:tabs>
        <w:ind w:left="1701" w:right="900"/>
        <w:jc w:val="both"/>
        <w:rPr>
          <w:rFonts w:ascii="RequiemText-HTF-SmallCaps" w:hAnsi="RequiemText-HTF-SmallCaps" w:cs="Amplitude-Regular"/>
        </w:rPr>
      </w:pPr>
      <w:r w:rsidRPr="0067521E">
        <w:rPr>
          <w:rFonts w:ascii="RequiemText-HTF-SmallCaps" w:hAnsi="RequiemText-HTF-SmallCaps" w:cs="Amplitude-Regular"/>
        </w:rPr>
        <w:t>Al Personal de Apoyo y Asistencia a la Educación Básica así como de Apoyo y Asistencia a la Educación y No Docentes del Modelo de Educación Media Superior y Superior</w:t>
      </w:r>
      <w:r>
        <w:rPr>
          <w:rFonts w:ascii="RequiemText-HTF-SmallCaps" w:hAnsi="RequiemText-HTF-SmallCaps" w:cs="Amplitude-Regular"/>
        </w:rPr>
        <w:t>, se les informa lo siguiente:</w:t>
      </w:r>
    </w:p>
    <w:p w:rsidR="0067521E" w:rsidRDefault="0067521E" w:rsidP="00F66CDD">
      <w:pPr>
        <w:tabs>
          <w:tab w:val="left" w:pos="10620"/>
        </w:tabs>
        <w:ind w:left="1701" w:right="900"/>
        <w:jc w:val="both"/>
        <w:rPr>
          <w:rFonts w:ascii="RequiemText-HTF-SmallCaps" w:hAnsi="RequiemText-HTF-SmallCaps" w:cs="Amplitude-Regular"/>
        </w:rPr>
      </w:pPr>
    </w:p>
    <w:p w:rsidR="00111C4F" w:rsidRPr="0067521E" w:rsidRDefault="0067521E" w:rsidP="00F66CDD">
      <w:pPr>
        <w:pStyle w:val="Prrafodelista"/>
        <w:numPr>
          <w:ilvl w:val="0"/>
          <w:numId w:val="1"/>
        </w:numPr>
        <w:tabs>
          <w:tab w:val="left" w:pos="10620"/>
        </w:tabs>
        <w:ind w:right="900"/>
        <w:jc w:val="both"/>
        <w:rPr>
          <w:rFonts w:ascii="RequiemText-HTF-SmallCaps" w:hAnsi="RequiemText-HTF-SmallCaps"/>
        </w:rPr>
      </w:pPr>
      <w:r>
        <w:rPr>
          <w:rFonts w:ascii="RequiemText-HTF-SmallCaps" w:hAnsi="RequiemText-HTF-SmallCaps" w:cs="Amplitude-Regular"/>
        </w:rPr>
        <w:t>S</w:t>
      </w:r>
      <w:r w:rsidRPr="0067521E">
        <w:rPr>
          <w:rFonts w:ascii="RequiemText-HTF-SmallCaps" w:hAnsi="RequiemText-HTF-SmallCaps" w:cs="Amplitude-Regular"/>
        </w:rPr>
        <w:t>e prorro</w:t>
      </w:r>
      <w:r>
        <w:rPr>
          <w:rFonts w:ascii="RequiemText-HTF-SmallCaps" w:hAnsi="RequiemText-HTF-SmallCaps" w:cs="Amplitude-Regular"/>
        </w:rPr>
        <w:t>ga el periodo de preinscripción hasta el día 21 de octubre de 2010.</w:t>
      </w:r>
    </w:p>
    <w:p w:rsidR="0067521E" w:rsidRDefault="0067521E" w:rsidP="0067521E">
      <w:pPr>
        <w:tabs>
          <w:tab w:val="left" w:pos="10620"/>
        </w:tabs>
        <w:ind w:right="900"/>
        <w:rPr>
          <w:rFonts w:ascii="RequiemText-HTF-SmallCaps" w:hAnsi="RequiemText-HTF-SmallCaps"/>
        </w:rPr>
      </w:pPr>
    </w:p>
    <w:p w:rsidR="0067521E" w:rsidRPr="0067521E" w:rsidRDefault="0067521E" w:rsidP="0067521E">
      <w:pPr>
        <w:tabs>
          <w:tab w:val="left" w:pos="10620"/>
        </w:tabs>
        <w:ind w:right="900"/>
        <w:rPr>
          <w:rFonts w:ascii="RequiemText-HTF-SmallCaps" w:hAnsi="RequiemText-HTF-SmallCaps"/>
        </w:rPr>
      </w:pPr>
    </w:p>
    <w:sectPr w:rsidR="0067521E" w:rsidRPr="0067521E" w:rsidSect="004D2754">
      <w:headerReference w:type="default" r:id="rId7"/>
      <w:pgSz w:w="12242" w:h="15842" w:code="1"/>
      <w:pgMar w:top="1809" w:right="363" w:bottom="720" w:left="357" w:header="567" w:footer="6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6CE" w:rsidRDefault="006736CE" w:rsidP="00111C4F">
      <w:r>
        <w:separator/>
      </w:r>
    </w:p>
  </w:endnote>
  <w:endnote w:type="continuationSeparator" w:id="0">
    <w:p w:rsidR="006736CE" w:rsidRDefault="006736CE" w:rsidP="00111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equiemText-HTF-SmallCap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mplitude-Regular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mplitude-Bold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mplitude-Medium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6CE" w:rsidRDefault="006736CE" w:rsidP="00111C4F">
      <w:r>
        <w:separator/>
      </w:r>
    </w:p>
  </w:footnote>
  <w:footnote w:type="continuationSeparator" w:id="0">
    <w:p w:rsidR="006736CE" w:rsidRDefault="006736CE" w:rsidP="00111C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5EB" w:rsidRDefault="006736CE" w:rsidP="00043CFB">
    <w:pPr>
      <w:tabs>
        <w:tab w:val="left" w:pos="11340"/>
      </w:tabs>
      <w:autoSpaceDE w:val="0"/>
      <w:autoSpaceDN w:val="0"/>
      <w:adjustRightInd w:val="0"/>
      <w:ind w:left="1701" w:right="900"/>
      <w:rPr>
        <w:rFonts w:ascii="Amplitude-Bold" w:hAnsi="Amplitude-Bold" w:cs="Amplitude-Medium"/>
        <w:color w:val="C00000"/>
        <w:sz w:val="20"/>
        <w:szCs w:val="20"/>
      </w:rPr>
    </w:pPr>
  </w:p>
  <w:p w:rsidR="003455EB" w:rsidRDefault="006530A3" w:rsidP="003455EB">
    <w:pPr>
      <w:autoSpaceDE w:val="0"/>
      <w:autoSpaceDN w:val="0"/>
      <w:adjustRightInd w:val="0"/>
      <w:ind w:left="1701" w:right="900"/>
      <w:rPr>
        <w:rFonts w:ascii="Amplitude-Bold" w:hAnsi="Amplitude-Bold" w:cs="Amplitude-Medium"/>
        <w:color w:val="C00000"/>
        <w:sz w:val="20"/>
        <w:szCs w:val="20"/>
      </w:rPr>
    </w:pPr>
    <w:r w:rsidRPr="006530A3"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51.3pt;margin-top:6.35pt;width:180pt;height:38.55pt;z-index:-251658752">
          <v:imagedata r:id="rId1" o:title="EncabezadoRHCarta" cropleft="30357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720BA"/>
    <w:multiLevelType w:val="hybridMultilevel"/>
    <w:tmpl w:val="82EE72FC"/>
    <w:lvl w:ilvl="0" w:tplc="080A0001">
      <w:start w:val="1"/>
      <w:numFmt w:val="bullet"/>
      <w:lvlText w:val=""/>
      <w:lvlJc w:val="left"/>
      <w:pPr>
        <w:ind w:left="246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8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2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6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8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11C4F"/>
    <w:rsid w:val="000879B3"/>
    <w:rsid w:val="00111C4F"/>
    <w:rsid w:val="00120C28"/>
    <w:rsid w:val="00126C12"/>
    <w:rsid w:val="0027138C"/>
    <w:rsid w:val="002B2054"/>
    <w:rsid w:val="00350897"/>
    <w:rsid w:val="003B2B59"/>
    <w:rsid w:val="00412264"/>
    <w:rsid w:val="004D2754"/>
    <w:rsid w:val="00546E64"/>
    <w:rsid w:val="005E44CF"/>
    <w:rsid w:val="00631D4C"/>
    <w:rsid w:val="006530A3"/>
    <w:rsid w:val="006736CE"/>
    <w:rsid w:val="0067521E"/>
    <w:rsid w:val="00782BB0"/>
    <w:rsid w:val="007A42EC"/>
    <w:rsid w:val="007E23F0"/>
    <w:rsid w:val="007E7234"/>
    <w:rsid w:val="0083069A"/>
    <w:rsid w:val="008A3C41"/>
    <w:rsid w:val="00906D10"/>
    <w:rsid w:val="00954799"/>
    <w:rsid w:val="00A2391F"/>
    <w:rsid w:val="00AA4745"/>
    <w:rsid w:val="00AE6CCD"/>
    <w:rsid w:val="00BB5B23"/>
    <w:rsid w:val="00BB60EF"/>
    <w:rsid w:val="00C5473F"/>
    <w:rsid w:val="00C742B0"/>
    <w:rsid w:val="00D1430C"/>
    <w:rsid w:val="00D658A8"/>
    <w:rsid w:val="00E01C54"/>
    <w:rsid w:val="00E069FC"/>
    <w:rsid w:val="00E149A1"/>
    <w:rsid w:val="00EB6474"/>
    <w:rsid w:val="00ED2B5E"/>
    <w:rsid w:val="00F60EE3"/>
    <w:rsid w:val="00F66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11C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11C4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11C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11C4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879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752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Bertha Sosa y Aguilar</dc:creator>
  <cp:lastModifiedBy>Ana Bertha Sosa y Aguilar</cp:lastModifiedBy>
  <cp:revision>8</cp:revision>
  <cp:lastPrinted>2010-10-11T22:12:00Z</cp:lastPrinted>
  <dcterms:created xsi:type="dcterms:W3CDTF">2010-10-13T21:07:00Z</dcterms:created>
  <dcterms:modified xsi:type="dcterms:W3CDTF">2010-10-13T21:24:00Z</dcterms:modified>
</cp:coreProperties>
</file>